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9620D7" w:rsidRDefault="00936461" w:rsidP="002F6774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833629" w:rsidRPr="00833629">
        <w:rPr>
          <w:bCs/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21.10.2022 № 186</w:t>
      </w:r>
      <w:r w:rsidR="00833629">
        <w:rPr>
          <w:bCs/>
          <w:sz w:val="28"/>
          <w:szCs w:val="28"/>
        </w:rPr>
        <w:t xml:space="preserve"> </w:t>
      </w:r>
      <w:r w:rsidR="00833629" w:rsidRPr="00833629">
        <w:rPr>
          <w:bCs/>
          <w:sz w:val="28"/>
          <w:szCs w:val="28"/>
        </w:rPr>
        <w:t>«Об утверждении Перечня услуг, которые являются необходимыми и обязательными для предоставления муниципальных услуг муниципальным образованием «Мокробугурнинское сельское поселение»</w:t>
      </w:r>
      <w:r w:rsidR="00833629">
        <w:rPr>
          <w:bCs/>
          <w:sz w:val="28"/>
          <w:szCs w:val="28"/>
        </w:rPr>
        <w:t xml:space="preserve"> </w:t>
      </w:r>
      <w:r w:rsidR="00833629" w:rsidRPr="00833629">
        <w:rPr>
          <w:bCs/>
          <w:sz w:val="28"/>
          <w:szCs w:val="28"/>
        </w:rPr>
        <w:t>Цильнинского района Ульяновской области»</w:t>
      </w:r>
      <w:r w:rsidR="00983F63">
        <w:rPr>
          <w:sz w:val="28"/>
          <w:szCs w:val="28"/>
        </w:rPr>
        <w:t>.</w:t>
      </w:r>
    </w:p>
    <w:p w:rsidR="002472BB" w:rsidRPr="00B97978" w:rsidRDefault="00833629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05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25</w:t>
      </w:r>
    </w:p>
    <w:p w:rsidR="00D96394" w:rsidRPr="00BF752E" w:rsidRDefault="00305D18" w:rsidP="00CD5CB6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833629" w:rsidRPr="00833629">
        <w:rPr>
          <w:bCs/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21.10.2022 № 186</w:t>
      </w:r>
      <w:r w:rsidR="00833629">
        <w:rPr>
          <w:bCs/>
          <w:sz w:val="28"/>
          <w:szCs w:val="28"/>
        </w:rPr>
        <w:t xml:space="preserve"> </w:t>
      </w:r>
      <w:r w:rsidR="00833629" w:rsidRPr="00833629">
        <w:rPr>
          <w:bCs/>
          <w:sz w:val="28"/>
          <w:szCs w:val="28"/>
        </w:rPr>
        <w:t>«Об утверждении Перечня услуг, которые являются необходимыми и обязательными для предоставления муниципальных услуг муниципальным образованием «Мокробугурнинское сельское поселение»</w:t>
      </w:r>
      <w:r w:rsidR="00833629">
        <w:rPr>
          <w:bCs/>
          <w:sz w:val="28"/>
          <w:szCs w:val="28"/>
        </w:rPr>
        <w:t xml:space="preserve"> </w:t>
      </w:r>
      <w:r w:rsidR="00833629" w:rsidRPr="00833629">
        <w:rPr>
          <w:bCs/>
          <w:sz w:val="28"/>
          <w:szCs w:val="28"/>
        </w:rPr>
        <w:t>Цильнинского района Ульяновской области»</w:t>
      </w:r>
      <w:r w:rsidR="00051482">
        <w:rPr>
          <w:sz w:val="28"/>
          <w:szCs w:val="28"/>
        </w:rPr>
        <w:t>.</w:t>
      </w:r>
      <w:proofErr w:type="gramEnd"/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  <w:bookmarkStart w:id="0" w:name="_GoBack"/>
      <w:bookmarkEnd w:id="0"/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E1D" w:rsidRDefault="001D3E1D" w:rsidP="0092191A">
      <w:r>
        <w:separator/>
      </w:r>
    </w:p>
  </w:endnote>
  <w:endnote w:type="continuationSeparator" w:id="0">
    <w:p w:rsidR="001D3E1D" w:rsidRDefault="001D3E1D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E1D" w:rsidRDefault="001D3E1D" w:rsidP="0092191A">
      <w:r>
        <w:separator/>
      </w:r>
    </w:p>
  </w:footnote>
  <w:footnote w:type="continuationSeparator" w:id="0">
    <w:p w:rsidR="001D3E1D" w:rsidRDefault="001D3E1D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D3E1D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02D6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F0F07"/>
    <w:rsid w:val="005F233F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33629"/>
    <w:rsid w:val="00852A1B"/>
    <w:rsid w:val="00864559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C5887"/>
    <w:rsid w:val="009D1730"/>
    <w:rsid w:val="009F21DE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670B"/>
    <w:rsid w:val="00BF752E"/>
    <w:rsid w:val="00C05584"/>
    <w:rsid w:val="00C20BAB"/>
    <w:rsid w:val="00C26D38"/>
    <w:rsid w:val="00C32A98"/>
    <w:rsid w:val="00C463BD"/>
    <w:rsid w:val="00C47DC0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512D5"/>
    <w:rsid w:val="00F96F36"/>
    <w:rsid w:val="00FB3132"/>
    <w:rsid w:val="00FC3395"/>
    <w:rsid w:val="00FD49C5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12</cp:revision>
  <dcterms:created xsi:type="dcterms:W3CDTF">2023-04-14T05:11:00Z</dcterms:created>
  <dcterms:modified xsi:type="dcterms:W3CDTF">2024-03-21T09:36:00Z</dcterms:modified>
</cp:coreProperties>
</file>