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D22F1C" w:rsidRDefault="00936461" w:rsidP="001B1D4E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D22F1C" w:rsidRPr="00D22F1C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27.11.2015 № 122</w:t>
      </w:r>
      <w:r w:rsidR="00D22F1C">
        <w:rPr>
          <w:bCs/>
          <w:sz w:val="28"/>
          <w:szCs w:val="28"/>
        </w:rPr>
        <w:t xml:space="preserve"> </w:t>
      </w:r>
      <w:r w:rsidR="00D22F1C" w:rsidRPr="00D22F1C">
        <w:rPr>
          <w:bCs/>
          <w:sz w:val="28"/>
          <w:szCs w:val="28"/>
        </w:rPr>
        <w:t>«Об утверждении порядка планирования и принятия решений об условиях приватизации муниципального имущества муниципального образования «Мокробугурнинское сельское поселение</w:t>
      </w:r>
      <w:r w:rsidR="00BC00A3" w:rsidRPr="00BC00A3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AE7A3F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D22F1C">
        <w:rPr>
          <w:b/>
          <w:sz w:val="28"/>
          <w:szCs w:val="28"/>
        </w:rPr>
        <w:t>36</w:t>
      </w:r>
    </w:p>
    <w:p w:rsidR="002122F4" w:rsidRPr="00D22F1C" w:rsidRDefault="00305D18" w:rsidP="001B1D4E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D22F1C" w:rsidRPr="00D22F1C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27.11.2015 № 122</w:t>
      </w:r>
      <w:r w:rsidR="00D22F1C">
        <w:rPr>
          <w:bCs/>
          <w:sz w:val="28"/>
          <w:szCs w:val="28"/>
        </w:rPr>
        <w:t xml:space="preserve"> </w:t>
      </w:r>
      <w:bookmarkStart w:id="0" w:name="_GoBack"/>
      <w:bookmarkEnd w:id="0"/>
      <w:r w:rsidR="00D22F1C" w:rsidRPr="00D22F1C">
        <w:rPr>
          <w:bCs/>
          <w:sz w:val="28"/>
          <w:szCs w:val="28"/>
        </w:rPr>
        <w:t>«Об утверждении порядка планирования и принятия решений об условиях приватизации муниципального имущества муниципального образования «Мокробугурнинское сельское поселение</w:t>
      </w:r>
      <w:r w:rsidR="00875107" w:rsidRPr="00875107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597" w:rsidRDefault="007B6597" w:rsidP="0092191A">
      <w:r>
        <w:separator/>
      </w:r>
    </w:p>
  </w:endnote>
  <w:endnote w:type="continuationSeparator" w:id="0">
    <w:p w:rsidR="007B6597" w:rsidRDefault="007B6597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597" w:rsidRDefault="007B6597" w:rsidP="0092191A">
      <w:r>
        <w:separator/>
      </w:r>
    </w:p>
  </w:footnote>
  <w:footnote w:type="continuationSeparator" w:id="0">
    <w:p w:rsidR="007B6597" w:rsidRDefault="007B6597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41E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1CB0"/>
    <w:rsid w:val="00183FB8"/>
    <w:rsid w:val="00190DB8"/>
    <w:rsid w:val="001B1D4E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54008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C2C0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3C57"/>
    <w:rsid w:val="00367F52"/>
    <w:rsid w:val="00394D96"/>
    <w:rsid w:val="003B6BCC"/>
    <w:rsid w:val="003C493B"/>
    <w:rsid w:val="003D7EB0"/>
    <w:rsid w:val="003E2F9A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B63B2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07A5"/>
    <w:rsid w:val="00761EAF"/>
    <w:rsid w:val="00765DDB"/>
    <w:rsid w:val="007723E0"/>
    <w:rsid w:val="00781547"/>
    <w:rsid w:val="00796E6D"/>
    <w:rsid w:val="007A0222"/>
    <w:rsid w:val="007A2EFC"/>
    <w:rsid w:val="007B2622"/>
    <w:rsid w:val="007B43D6"/>
    <w:rsid w:val="007B6597"/>
    <w:rsid w:val="007C0592"/>
    <w:rsid w:val="007D5F59"/>
    <w:rsid w:val="007E7D2B"/>
    <w:rsid w:val="007F76DB"/>
    <w:rsid w:val="00804ACE"/>
    <w:rsid w:val="00805BB1"/>
    <w:rsid w:val="00814728"/>
    <w:rsid w:val="0081529C"/>
    <w:rsid w:val="00817861"/>
    <w:rsid w:val="00825BA4"/>
    <w:rsid w:val="00827865"/>
    <w:rsid w:val="00833629"/>
    <w:rsid w:val="00852A1B"/>
    <w:rsid w:val="00864559"/>
    <w:rsid w:val="0086540D"/>
    <w:rsid w:val="00875107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2422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AE7A3F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50B8"/>
    <w:rsid w:val="00B960CF"/>
    <w:rsid w:val="00B97978"/>
    <w:rsid w:val="00BA2BDC"/>
    <w:rsid w:val="00BB2D6A"/>
    <w:rsid w:val="00BC00A3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22F1C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521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47</cp:revision>
  <dcterms:created xsi:type="dcterms:W3CDTF">2023-04-14T05:11:00Z</dcterms:created>
  <dcterms:modified xsi:type="dcterms:W3CDTF">2025-01-14T09:33:00Z</dcterms:modified>
</cp:coreProperties>
</file>